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A5" w:rsidRPr="007C37E4" w:rsidRDefault="00D47EA5" w:rsidP="00ED062E">
      <w:pPr>
        <w:ind w:right="-141"/>
        <w:outlineLvl w:val="0"/>
        <w:rPr>
          <w:rFonts w:ascii="Arial" w:hAnsi="Arial" w:cs="Arial"/>
          <w:szCs w:val="26"/>
        </w:rPr>
      </w:pPr>
    </w:p>
    <w:p w:rsidR="00ED062E" w:rsidRDefault="00967557" w:rsidP="00ED062E">
      <w:pPr>
        <w:ind w:right="-141"/>
        <w:outlineLvl w:val="0"/>
        <w:rPr>
          <w:rFonts w:ascii="Arial" w:hAnsi="Arial" w:cs="Arial"/>
          <w:b/>
          <w:szCs w:val="26"/>
        </w:rPr>
      </w:pPr>
      <w:r>
        <w:rPr>
          <w:rFonts w:ascii="Arial" w:hAnsi="Arial" w:cs="Arial"/>
          <w:b/>
          <w:szCs w:val="26"/>
        </w:rPr>
        <w:t>Bestätigung vorzeitige Beendigung eines Promotionsvorhabens an der FAU</w:t>
      </w:r>
    </w:p>
    <w:p w:rsidR="00967557" w:rsidRPr="007646A7" w:rsidRDefault="00967557" w:rsidP="00ED062E">
      <w:pPr>
        <w:ind w:right="-141"/>
        <w:outlineLvl w:val="0"/>
        <w:rPr>
          <w:rFonts w:ascii="Arial" w:hAnsi="Arial" w:cs="Arial"/>
          <w:sz w:val="22"/>
          <w:szCs w:val="22"/>
        </w:rPr>
      </w:pPr>
    </w:p>
    <w:p w:rsidR="00ED062E" w:rsidRPr="007646A7" w:rsidRDefault="00ED062E" w:rsidP="00ED062E">
      <w:pPr>
        <w:ind w:right="-141"/>
        <w:outlineLvl w:val="0"/>
        <w:rPr>
          <w:rFonts w:ascii="Arial" w:hAnsi="Arial" w:cs="Arial"/>
          <w:sz w:val="22"/>
          <w:szCs w:val="22"/>
        </w:rPr>
      </w:pPr>
    </w:p>
    <w:tbl>
      <w:tblPr>
        <w:tblStyle w:val="Tabellenraster"/>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75"/>
        <w:gridCol w:w="236"/>
        <w:gridCol w:w="6232"/>
      </w:tblGrid>
      <w:tr w:rsidR="00ED062E" w:rsidRPr="005672A6" w:rsidTr="00921BEE">
        <w:trPr>
          <w:trHeight w:hRule="exact" w:val="454"/>
        </w:trPr>
        <w:tc>
          <w:tcPr>
            <w:tcW w:w="2675" w:type="dxa"/>
          </w:tcPr>
          <w:p w:rsidR="00ED062E" w:rsidRPr="005672A6" w:rsidRDefault="007C37E4" w:rsidP="00921BEE">
            <w:pPr>
              <w:ind w:right="-141"/>
              <w:outlineLvl w:val="0"/>
              <w:rPr>
                <w:rFonts w:ascii="Arial" w:hAnsi="Arial" w:cs="Arial"/>
                <w:sz w:val="22"/>
                <w:szCs w:val="22"/>
              </w:rPr>
            </w:pPr>
            <w:r w:rsidRPr="005672A6">
              <w:rPr>
                <w:rFonts w:ascii="Arial" w:hAnsi="Arial" w:cs="Arial"/>
                <w:sz w:val="22"/>
                <w:szCs w:val="22"/>
              </w:rPr>
              <w:t>Promovierende/r</w:t>
            </w:r>
            <w:r w:rsidR="00ED062E" w:rsidRPr="005672A6">
              <w:rPr>
                <w:rFonts w:ascii="Arial" w:hAnsi="Arial" w:cs="Arial"/>
                <w:sz w:val="22"/>
                <w:szCs w:val="22"/>
              </w:rPr>
              <w:t>:</w:t>
            </w:r>
          </w:p>
        </w:tc>
        <w:tc>
          <w:tcPr>
            <w:tcW w:w="236" w:type="dxa"/>
          </w:tcPr>
          <w:p w:rsidR="00ED062E" w:rsidRPr="005672A6" w:rsidRDefault="00ED062E" w:rsidP="00921BEE">
            <w:pPr>
              <w:ind w:right="-141"/>
              <w:outlineLvl w:val="0"/>
              <w:rPr>
                <w:rFonts w:ascii="Arial" w:hAnsi="Arial" w:cs="Arial"/>
                <w:sz w:val="22"/>
                <w:szCs w:val="22"/>
              </w:rPr>
            </w:pPr>
          </w:p>
        </w:tc>
        <w:tc>
          <w:tcPr>
            <w:tcW w:w="6232" w:type="dxa"/>
          </w:tcPr>
          <w:p w:rsidR="00ED062E" w:rsidRPr="005672A6" w:rsidRDefault="00771DE2" w:rsidP="00C26293">
            <w:pPr>
              <w:pBdr>
                <w:bottom w:val="single" w:sz="4" w:space="1" w:color="auto"/>
              </w:pBdr>
              <w:ind w:right="-141"/>
              <w:outlineLvl w:val="0"/>
              <w:rPr>
                <w:rFonts w:ascii="Arial" w:hAnsi="Arial" w:cs="Arial"/>
                <w:sz w:val="22"/>
                <w:szCs w:val="22"/>
              </w:rPr>
            </w:pPr>
            <w:r w:rsidRPr="005672A6">
              <w:rPr>
                <w:rFonts w:ascii="Arial" w:hAnsi="Arial" w:cs="Arial"/>
                <w:sz w:val="22"/>
                <w:szCs w:val="22"/>
              </w:rPr>
              <w:fldChar w:fldCharType="begin">
                <w:ffData>
                  <w:name w:val="Text1"/>
                  <w:enabled/>
                  <w:calcOnExit w:val="0"/>
                  <w:statusText w:type="text" w:val="Name"/>
                  <w:textInput>
                    <w:default w:val="Klicken Sie hier, um Text einzugeben"/>
                  </w:textInput>
                </w:ffData>
              </w:fldChar>
            </w:r>
            <w:bookmarkStart w:id="0" w:name="Text1"/>
            <w:r w:rsidRPr="005672A6">
              <w:rPr>
                <w:rFonts w:ascii="Arial" w:hAnsi="Arial" w:cs="Arial"/>
                <w:sz w:val="22"/>
                <w:szCs w:val="22"/>
              </w:rPr>
              <w:instrText xml:space="preserve"> FORMTEXT </w:instrText>
            </w:r>
            <w:r w:rsidRPr="005672A6">
              <w:rPr>
                <w:rFonts w:ascii="Arial" w:hAnsi="Arial" w:cs="Arial"/>
                <w:sz w:val="22"/>
                <w:szCs w:val="22"/>
              </w:rPr>
            </w:r>
            <w:r w:rsidRPr="005672A6">
              <w:rPr>
                <w:rFonts w:ascii="Arial" w:hAnsi="Arial" w:cs="Arial"/>
                <w:sz w:val="22"/>
                <w:szCs w:val="22"/>
              </w:rPr>
              <w:fldChar w:fldCharType="separate"/>
            </w:r>
            <w:r w:rsidRPr="005672A6">
              <w:rPr>
                <w:rFonts w:ascii="Arial" w:hAnsi="Arial" w:cs="Arial"/>
                <w:noProof/>
                <w:sz w:val="22"/>
                <w:szCs w:val="22"/>
              </w:rPr>
              <w:t>Klicken Sie hier, um Text einzugeben</w:t>
            </w:r>
            <w:r w:rsidRPr="005672A6">
              <w:rPr>
                <w:rFonts w:ascii="Arial" w:hAnsi="Arial" w:cs="Arial"/>
                <w:sz w:val="22"/>
                <w:szCs w:val="22"/>
              </w:rPr>
              <w:fldChar w:fldCharType="end"/>
            </w:r>
            <w:bookmarkEnd w:id="0"/>
          </w:p>
        </w:tc>
      </w:tr>
    </w:tbl>
    <w:p w:rsidR="00967557" w:rsidRPr="005672A6" w:rsidRDefault="00967557" w:rsidP="00967557">
      <w:pPr>
        <w:autoSpaceDE w:val="0"/>
        <w:autoSpaceDN w:val="0"/>
        <w:adjustRightInd w:val="0"/>
        <w:rPr>
          <w:rFonts w:ascii="Arial" w:eastAsiaTheme="minorHAnsi" w:hAnsi="Arial" w:cs="Arial"/>
          <w:sz w:val="22"/>
          <w:szCs w:val="22"/>
          <w:lang w:eastAsia="en-US"/>
        </w:rPr>
      </w:pPr>
      <w:r w:rsidRPr="005672A6">
        <w:rPr>
          <w:rFonts w:ascii="Arial" w:eastAsiaTheme="minorHAnsi" w:hAnsi="Arial" w:cs="Arial"/>
          <w:sz w:val="22"/>
          <w:szCs w:val="22"/>
          <w:lang w:eastAsia="en-US"/>
        </w:rPr>
        <w:t>Hiermit gebe ich die vorzeitige Beendigung meines Promotionsvorhabens bekannt und trete von der Zulassung zur Promotion an der FAU zurück.</w:t>
      </w:r>
    </w:p>
    <w:p w:rsidR="00967557" w:rsidRPr="005672A6" w:rsidRDefault="00967557" w:rsidP="00967557">
      <w:pPr>
        <w:autoSpaceDE w:val="0"/>
        <w:autoSpaceDN w:val="0"/>
        <w:adjustRightInd w:val="0"/>
        <w:rPr>
          <w:rFonts w:ascii="Arial" w:eastAsiaTheme="minorHAnsi" w:hAnsi="Arial" w:cs="Arial"/>
          <w:sz w:val="22"/>
          <w:szCs w:val="22"/>
          <w:lang w:eastAsia="en-US"/>
        </w:rPr>
      </w:pPr>
    </w:p>
    <w:p w:rsidR="00ED062E" w:rsidRPr="005672A6" w:rsidRDefault="00ED062E" w:rsidP="00967557">
      <w:pPr>
        <w:autoSpaceDE w:val="0"/>
        <w:autoSpaceDN w:val="0"/>
        <w:adjustRightInd w:val="0"/>
        <w:rPr>
          <w:rFonts w:ascii="Arial" w:hAnsi="Arial" w:cs="Arial"/>
          <w:sz w:val="22"/>
          <w:szCs w:val="22"/>
        </w:rPr>
      </w:pPr>
      <w:r w:rsidRPr="005672A6">
        <w:rPr>
          <w:rFonts w:ascii="Arial" w:hAnsi="Arial" w:cs="Arial"/>
          <w:noProof/>
          <w:sz w:val="22"/>
          <w:szCs w:val="22"/>
        </w:rPr>
        <mc:AlternateContent>
          <mc:Choice Requires="wpg">
            <w:drawing>
              <wp:anchor distT="0" distB="0" distL="114300" distR="114300" simplePos="0" relativeHeight="251659264" behindDoc="0" locked="0" layoutInCell="1" allowOverlap="1" wp14:anchorId="776D2B92" wp14:editId="322D7022">
                <wp:simplePos x="0" y="0"/>
                <wp:positionH relativeFrom="page">
                  <wp:posOffset>0</wp:posOffset>
                </wp:positionH>
                <wp:positionV relativeFrom="page">
                  <wp:posOffset>3779520</wp:posOffset>
                </wp:positionV>
                <wp:extent cx="288798" cy="3810"/>
                <wp:effectExtent l="0" t="0" r="0" b="0"/>
                <wp:wrapTopAndBottom/>
                <wp:docPr id="11" name="Group 886"/>
                <wp:cNvGraphicFramePr/>
                <a:graphic xmlns:a="http://schemas.openxmlformats.org/drawingml/2006/main">
                  <a:graphicData uri="http://schemas.microsoft.com/office/word/2010/wordprocessingGroup">
                    <wpg:wgp>
                      <wpg:cNvGrpSpPr/>
                      <wpg:grpSpPr>
                        <a:xfrm>
                          <a:off x="0" y="0"/>
                          <a:ext cx="288798" cy="3810"/>
                          <a:chOff x="0" y="0"/>
                          <a:chExt cx="288798" cy="3810"/>
                        </a:xfrm>
                      </wpg:grpSpPr>
                      <wps:wsp>
                        <wps:cNvPr id="12" name="Shape 6"/>
                        <wps:cNvSpPr/>
                        <wps:spPr>
                          <a:xfrm>
                            <a:off x="0" y="0"/>
                            <a:ext cx="288798" cy="3810"/>
                          </a:xfrm>
                          <a:custGeom>
                            <a:avLst/>
                            <a:gdLst/>
                            <a:ahLst/>
                            <a:cxnLst/>
                            <a:rect l="0" t="0" r="0" b="0"/>
                            <a:pathLst>
                              <a:path w="288798" h="3810">
                                <a:moveTo>
                                  <a:pt x="0" y="0"/>
                                </a:moveTo>
                                <a:lnTo>
                                  <a:pt x="288798" y="762"/>
                                </a:lnTo>
                                <a:lnTo>
                                  <a:pt x="288798" y="3810"/>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A9353E" id="Group 886" o:spid="_x0000_s1026" style="position:absolute;margin-left:0;margin-top:297.6pt;width:22.75pt;height:.3pt;z-index:251659264;mso-position-horizontal-relative:page;mso-position-vertical-relative:page" coordsize="28879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">
                <v:shape id="Shape 6" o:spid="_x0000_s1027" style="position:absolute;width:288798;height:3810;visibility:visible;mso-wrap-style:square;v-text-anchor:top" coordsize="28879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" path="m,l288798,762r,3048l,3048,,xe" fillcolor="black" stroked="f" strokeweight="0">
                  <v:stroke miterlimit="83231f" joinstyle="miter"/>
                  <v:path arrowok="t" textboxrect="0,0,288798,3810"/>
                </v:shape>
                <w10:wrap type="topAndBottom" anchorx="page" anchory="page"/>
              </v:group>
            </w:pict>
          </mc:Fallback>
        </mc:AlternateContent>
      </w:r>
      <w:r w:rsidR="00967557" w:rsidRPr="005672A6">
        <w:rPr>
          <w:rFonts w:ascii="Arial" w:eastAsiaTheme="minorHAnsi" w:hAnsi="Arial" w:cs="Arial"/>
          <w:sz w:val="22"/>
          <w:szCs w:val="22"/>
          <w:lang w:eastAsia="en-US"/>
        </w:rPr>
        <w:t xml:space="preserve">Ich habe meine Betreuerin/meinen Betreuer darüber in Kenntnis gesetzt    </w:t>
      </w:r>
      <w:sdt>
        <w:sdtPr>
          <w:rPr>
            <w:rFonts w:ascii="Arial" w:hAnsi="Arial" w:cs="Arial"/>
            <w:sz w:val="22"/>
            <w:szCs w:val="22"/>
          </w:rPr>
          <w:id w:val="-1165628163"/>
          <w14:checkbox>
            <w14:checked w14:val="0"/>
            <w14:checkedState w14:val="2612" w14:font="MS Gothic"/>
            <w14:uncheckedState w14:val="2610" w14:font="MS Gothic"/>
          </w14:checkbox>
        </w:sdtPr>
        <w:sdtEndPr/>
        <w:sdtContent>
          <w:r w:rsidR="00967557" w:rsidRPr="005672A6">
            <w:rPr>
              <w:rFonts w:ascii="Segoe UI Symbol" w:eastAsia="MS Gothic" w:hAnsi="Segoe UI Symbol" w:cs="Segoe UI Symbol"/>
              <w:sz w:val="22"/>
              <w:szCs w:val="22"/>
            </w:rPr>
            <w:t>☐</w:t>
          </w:r>
        </w:sdtContent>
      </w:sdt>
      <w:r w:rsidR="00967557" w:rsidRPr="005672A6">
        <w:rPr>
          <w:rFonts w:ascii="Arial" w:hAnsi="Arial" w:cs="Arial"/>
          <w:sz w:val="22"/>
          <w:szCs w:val="22"/>
        </w:rPr>
        <w:t xml:space="preserve">   ja       </w:t>
      </w:r>
      <w:sdt>
        <w:sdtPr>
          <w:rPr>
            <w:rFonts w:ascii="Arial" w:hAnsi="Arial" w:cs="Arial"/>
            <w:sz w:val="22"/>
            <w:szCs w:val="22"/>
          </w:rPr>
          <w:id w:val="-1617203349"/>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 xml:space="preserve">   nein</w:t>
      </w:r>
    </w:p>
    <w:p w:rsidR="00967557" w:rsidRPr="005672A6" w:rsidRDefault="00967557" w:rsidP="00967557">
      <w:pPr>
        <w:autoSpaceDE w:val="0"/>
        <w:autoSpaceDN w:val="0"/>
        <w:adjustRightInd w:val="0"/>
        <w:rPr>
          <w:rFonts w:ascii="Arial" w:eastAsiaTheme="minorHAnsi" w:hAnsi="Arial" w:cs="Arial"/>
          <w:sz w:val="22"/>
          <w:szCs w:val="22"/>
          <w:lang w:eastAsia="en-US"/>
        </w:rPr>
      </w:pPr>
    </w:p>
    <w:p w:rsidR="00967557" w:rsidRPr="005672A6" w:rsidRDefault="00967557" w:rsidP="00967557">
      <w:pPr>
        <w:autoSpaceDE w:val="0"/>
        <w:autoSpaceDN w:val="0"/>
        <w:adjustRightInd w:val="0"/>
        <w:rPr>
          <w:rFonts w:ascii="Arial" w:eastAsiaTheme="minorHAnsi" w:hAnsi="Arial" w:cs="Arial"/>
          <w:sz w:val="22"/>
          <w:szCs w:val="22"/>
          <w:lang w:eastAsia="en-US"/>
        </w:rPr>
      </w:pPr>
      <w:r w:rsidRPr="005672A6">
        <w:rPr>
          <w:rFonts w:ascii="Arial" w:eastAsiaTheme="minorHAnsi" w:hAnsi="Arial" w:cs="Arial"/>
          <w:sz w:val="22"/>
          <w:szCs w:val="22"/>
          <w:lang w:eastAsia="en-US"/>
        </w:rPr>
        <w:t>Die Beendigung des aktuellen Promotionsvorhabens erfolgt aus folgenden Gründen</w:t>
      </w:r>
    </w:p>
    <w:p w:rsidR="00967557" w:rsidRPr="005672A6" w:rsidRDefault="00967557" w:rsidP="00967557">
      <w:pPr>
        <w:autoSpaceDE w:val="0"/>
        <w:autoSpaceDN w:val="0"/>
        <w:adjustRightInd w:val="0"/>
        <w:rPr>
          <w:rFonts w:ascii="Arial" w:eastAsiaTheme="minorHAnsi" w:hAnsi="Arial" w:cs="Arial"/>
          <w:sz w:val="22"/>
          <w:szCs w:val="22"/>
          <w:lang w:eastAsia="en-US"/>
        </w:rPr>
      </w:pPr>
      <w:r w:rsidRPr="005672A6">
        <w:rPr>
          <w:rFonts w:ascii="Arial" w:eastAsiaTheme="minorHAnsi" w:hAnsi="Arial" w:cs="Arial"/>
          <w:sz w:val="22"/>
          <w:szCs w:val="22"/>
          <w:lang w:eastAsia="en-US"/>
        </w:rPr>
        <w:t>(Mehrfachnennung möglich):</w:t>
      </w:r>
    </w:p>
    <w:p w:rsidR="00967557" w:rsidRPr="005672A6" w:rsidRDefault="00967557" w:rsidP="00967557">
      <w:pPr>
        <w:autoSpaceDE w:val="0"/>
        <w:autoSpaceDN w:val="0"/>
        <w:adjustRightInd w:val="0"/>
        <w:rPr>
          <w:rFonts w:ascii="Arial" w:eastAsiaTheme="minorHAnsi" w:hAnsi="Arial" w:cs="Arial"/>
          <w:sz w:val="22"/>
          <w:szCs w:val="22"/>
          <w:lang w:eastAsia="en-US"/>
        </w:rPr>
      </w:pPr>
    </w:p>
    <w:p w:rsidR="00967557" w:rsidRPr="005672A6" w:rsidRDefault="00967557" w:rsidP="00967557">
      <w:pPr>
        <w:spacing w:after="60" w:line="276" w:lineRule="auto"/>
        <w:ind w:right="23"/>
        <w:rPr>
          <w:rFonts w:ascii="Arial" w:hAnsi="Arial" w:cs="Arial"/>
          <w:sz w:val="22"/>
          <w:szCs w:val="22"/>
        </w:rPr>
      </w:pP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1132944056"/>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Projektbezogene Gründe</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685793831"/>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Familiäre/private Gründe</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883564890"/>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Abbruch aus Zeitgründen</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212433249"/>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Attraktiveres Stellenangebot außerhalb der Universität</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372315088"/>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Wechsel Universität</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1356234140"/>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Unzufriedenheit mit der Betreuungssituation</w:t>
      </w:r>
    </w:p>
    <w:p w:rsidR="00967557" w:rsidRPr="005672A6" w:rsidRDefault="00937395" w:rsidP="00967557">
      <w:pPr>
        <w:spacing w:after="60" w:line="276" w:lineRule="auto"/>
        <w:ind w:right="23"/>
        <w:rPr>
          <w:rFonts w:ascii="Arial" w:hAnsi="Arial" w:cs="Arial"/>
          <w:sz w:val="22"/>
          <w:szCs w:val="22"/>
        </w:rPr>
      </w:pPr>
      <w:sdt>
        <w:sdtPr>
          <w:rPr>
            <w:rFonts w:ascii="Arial" w:hAnsi="Arial" w:cs="Arial"/>
            <w:sz w:val="22"/>
            <w:szCs w:val="22"/>
          </w:rPr>
          <w:id w:val="566076283"/>
          <w14:checkbox>
            <w14:checked w14:val="0"/>
            <w14:checkedState w14:val="2612" w14:font="MS Gothic"/>
            <w14:uncheckedState w14:val="2610" w14:font="MS Gothic"/>
          </w14:checkbox>
        </w:sdtPr>
        <w:sdtEndPr/>
        <w:sdtContent>
          <w:r w:rsidR="00967557" w:rsidRPr="005672A6">
            <w:rPr>
              <w:rFonts w:ascii="Segoe UI Symbol" w:hAnsi="Segoe UI Symbol" w:cs="Segoe UI Symbol"/>
              <w:sz w:val="22"/>
              <w:szCs w:val="22"/>
            </w:rPr>
            <w:t>☐</w:t>
          </w:r>
        </w:sdtContent>
      </w:sdt>
      <w:r w:rsidR="00967557" w:rsidRPr="005672A6">
        <w:rPr>
          <w:rFonts w:ascii="Arial" w:hAnsi="Arial" w:cs="Arial"/>
          <w:sz w:val="22"/>
          <w:szCs w:val="22"/>
        </w:rPr>
        <w:tab/>
        <w:t>Sonstige Gründe, und zwar:</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9047"/>
      </w:tblGrid>
      <w:tr w:rsidR="00967557" w:rsidRPr="005672A6" w:rsidTr="005672A6">
        <w:trPr>
          <w:trHeight w:hRule="exact" w:val="1037"/>
        </w:trPr>
        <w:tc>
          <w:tcPr>
            <w:tcW w:w="25" w:type="dxa"/>
            <w:tcBorders>
              <w:right w:val="single" w:sz="4" w:space="0" w:color="auto"/>
            </w:tcBorders>
          </w:tcPr>
          <w:p w:rsidR="00967557" w:rsidRPr="005672A6" w:rsidRDefault="00967557" w:rsidP="00687314">
            <w:pPr>
              <w:ind w:right="-141"/>
              <w:outlineLvl w:val="0"/>
              <w:rPr>
                <w:rFonts w:ascii="Arial" w:hAnsi="Arial" w:cs="Arial"/>
                <w:sz w:val="22"/>
                <w:szCs w:val="22"/>
              </w:rPr>
            </w:pPr>
          </w:p>
        </w:tc>
        <w:tc>
          <w:tcPr>
            <w:tcW w:w="9047" w:type="dxa"/>
            <w:tcBorders>
              <w:top w:val="single" w:sz="4" w:space="0" w:color="auto"/>
              <w:left w:val="single" w:sz="4" w:space="0" w:color="auto"/>
              <w:bottom w:val="single" w:sz="4" w:space="0" w:color="auto"/>
              <w:right w:val="single" w:sz="4" w:space="0" w:color="auto"/>
            </w:tcBorders>
          </w:tcPr>
          <w:p w:rsidR="00967557" w:rsidRPr="005672A6" w:rsidRDefault="00967557" w:rsidP="00687314">
            <w:pPr>
              <w:spacing w:line="360" w:lineRule="auto"/>
              <w:ind w:right="-141"/>
              <w:outlineLvl w:val="0"/>
              <w:rPr>
                <w:rFonts w:ascii="Arial" w:hAnsi="Arial" w:cs="Arial"/>
                <w:sz w:val="22"/>
                <w:szCs w:val="22"/>
              </w:rPr>
            </w:pPr>
            <w:r w:rsidRPr="005672A6">
              <w:rPr>
                <w:rFonts w:ascii="Arial" w:hAnsi="Arial" w:cs="Arial"/>
                <w:sz w:val="22"/>
                <w:szCs w:val="22"/>
              </w:rPr>
              <w:fldChar w:fldCharType="begin">
                <w:ffData>
                  <w:name w:val=""/>
                  <w:enabled/>
                  <w:calcOnExit w:val="0"/>
                  <w:statusText w:type="text" w:val="___:)  "/>
                  <w:textInput>
                    <w:default w:val="Klicken Sie hier, um Text einzugeben"/>
                  </w:textInput>
                </w:ffData>
              </w:fldChar>
            </w:r>
            <w:r w:rsidRPr="005672A6">
              <w:rPr>
                <w:rFonts w:ascii="Arial" w:hAnsi="Arial" w:cs="Arial"/>
                <w:sz w:val="22"/>
                <w:szCs w:val="22"/>
              </w:rPr>
              <w:instrText xml:space="preserve"> FORMTEXT </w:instrText>
            </w:r>
            <w:r w:rsidRPr="005672A6">
              <w:rPr>
                <w:rFonts w:ascii="Arial" w:hAnsi="Arial" w:cs="Arial"/>
                <w:sz w:val="22"/>
                <w:szCs w:val="22"/>
              </w:rPr>
            </w:r>
            <w:r w:rsidRPr="005672A6">
              <w:rPr>
                <w:rFonts w:ascii="Arial" w:hAnsi="Arial" w:cs="Arial"/>
                <w:sz w:val="22"/>
                <w:szCs w:val="22"/>
              </w:rPr>
              <w:fldChar w:fldCharType="separate"/>
            </w:r>
            <w:r w:rsidRPr="005672A6">
              <w:rPr>
                <w:rFonts w:ascii="Arial" w:hAnsi="Arial" w:cs="Arial"/>
                <w:noProof/>
                <w:sz w:val="22"/>
                <w:szCs w:val="22"/>
              </w:rPr>
              <w:t>Klicken Sie hier, um Text einzugeben</w:t>
            </w:r>
            <w:r w:rsidRPr="005672A6">
              <w:rPr>
                <w:rFonts w:ascii="Arial" w:hAnsi="Arial" w:cs="Arial"/>
                <w:sz w:val="22"/>
                <w:szCs w:val="22"/>
              </w:rPr>
              <w:fldChar w:fldCharType="end"/>
            </w:r>
          </w:p>
          <w:p w:rsidR="005672A6" w:rsidRPr="005672A6" w:rsidRDefault="005672A6" w:rsidP="00687314">
            <w:pPr>
              <w:spacing w:line="360" w:lineRule="auto"/>
              <w:ind w:right="-141"/>
              <w:outlineLvl w:val="0"/>
              <w:rPr>
                <w:rFonts w:ascii="Arial" w:hAnsi="Arial" w:cs="Arial"/>
                <w:sz w:val="22"/>
                <w:szCs w:val="22"/>
              </w:rPr>
            </w:pPr>
          </w:p>
          <w:p w:rsidR="005672A6" w:rsidRPr="005672A6" w:rsidRDefault="005672A6" w:rsidP="00687314">
            <w:pPr>
              <w:spacing w:line="360" w:lineRule="auto"/>
              <w:ind w:right="-141"/>
              <w:outlineLvl w:val="0"/>
              <w:rPr>
                <w:rFonts w:ascii="Arial" w:hAnsi="Arial" w:cs="Arial"/>
                <w:sz w:val="22"/>
                <w:szCs w:val="22"/>
              </w:rPr>
            </w:pPr>
          </w:p>
        </w:tc>
      </w:tr>
    </w:tbl>
    <w:p w:rsidR="00967557" w:rsidRPr="005672A6" w:rsidRDefault="00967557" w:rsidP="00967557">
      <w:pPr>
        <w:tabs>
          <w:tab w:val="left" w:pos="2127"/>
        </w:tabs>
        <w:spacing w:line="250" w:lineRule="auto"/>
        <w:ind w:left="-5" w:hanging="12"/>
        <w:rPr>
          <w:rFonts w:ascii="Arial" w:eastAsia="Arial" w:hAnsi="Arial" w:cs="Arial"/>
        </w:rPr>
      </w:pPr>
    </w:p>
    <w:p w:rsidR="00ED062E" w:rsidRDefault="00ED062E" w:rsidP="00ED062E">
      <w:pPr>
        <w:pBdr>
          <w:bottom w:val="single" w:sz="12" w:space="1" w:color="auto"/>
        </w:pBdr>
        <w:ind w:right="23"/>
        <w:rPr>
          <w:rFonts w:ascii="Arial" w:hAnsi="Arial" w:cs="Arial"/>
          <w:sz w:val="22"/>
          <w:szCs w:val="22"/>
        </w:rPr>
      </w:pPr>
    </w:p>
    <w:p w:rsidR="005672A6" w:rsidRDefault="005672A6" w:rsidP="00ED062E">
      <w:pPr>
        <w:ind w:right="23"/>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5672A6" w:rsidTr="005672A6">
        <w:tc>
          <w:tcPr>
            <w:tcW w:w="9062" w:type="dxa"/>
          </w:tcPr>
          <w:p w:rsidR="005672A6" w:rsidRPr="00315020" w:rsidRDefault="005672A6" w:rsidP="005672A6">
            <w:pPr>
              <w:autoSpaceDE w:val="0"/>
              <w:autoSpaceDN w:val="0"/>
              <w:adjustRightInd w:val="0"/>
              <w:rPr>
                <w:rFonts w:ascii="Arial" w:eastAsiaTheme="minorHAnsi" w:hAnsi="Arial" w:cs="Arial"/>
                <w:sz w:val="20"/>
                <w:szCs w:val="20"/>
                <w:lang w:eastAsia="en-US"/>
              </w:rPr>
            </w:pPr>
            <w:r w:rsidRPr="00315020">
              <w:rPr>
                <w:rFonts w:ascii="Arial" w:eastAsiaTheme="minorHAnsi" w:hAnsi="Arial" w:cs="Arial"/>
                <w:sz w:val="20"/>
                <w:szCs w:val="20"/>
                <w:lang w:eastAsia="en-US"/>
              </w:rPr>
              <w:t>Die vorzeitige Beendigung des Promotionvorhabens ist nach § 6, Absatz 8 RPromO allen am konkreten Promotionsvorhaben Beteiligten bekannt zu geben.</w:t>
            </w:r>
          </w:p>
          <w:p w:rsidR="005672A6" w:rsidRPr="00315020" w:rsidRDefault="005672A6" w:rsidP="005672A6">
            <w:pPr>
              <w:autoSpaceDE w:val="0"/>
              <w:autoSpaceDN w:val="0"/>
              <w:adjustRightInd w:val="0"/>
              <w:rPr>
                <w:rFonts w:ascii="Arial" w:eastAsiaTheme="minorHAnsi" w:hAnsi="Arial" w:cs="Arial"/>
                <w:sz w:val="20"/>
                <w:szCs w:val="20"/>
                <w:lang w:eastAsia="en-US"/>
              </w:rPr>
            </w:pPr>
          </w:p>
          <w:p w:rsidR="005672A6" w:rsidRPr="00315020" w:rsidRDefault="005672A6" w:rsidP="005672A6">
            <w:pPr>
              <w:autoSpaceDE w:val="0"/>
              <w:autoSpaceDN w:val="0"/>
              <w:adjustRightInd w:val="0"/>
              <w:rPr>
                <w:rFonts w:ascii="Arial" w:eastAsiaTheme="minorHAnsi" w:hAnsi="Arial" w:cs="Arial"/>
                <w:sz w:val="20"/>
                <w:szCs w:val="20"/>
                <w:lang w:eastAsia="en-US"/>
              </w:rPr>
            </w:pPr>
            <w:r w:rsidRPr="00315020">
              <w:rPr>
                <w:rFonts w:ascii="Arial" w:eastAsiaTheme="minorHAnsi" w:hAnsi="Arial" w:cs="Arial"/>
                <w:sz w:val="20"/>
                <w:szCs w:val="20"/>
                <w:lang w:eastAsia="en-US"/>
              </w:rPr>
              <w:t>Nach dem Hochschulstatistikgesetz ist die FAU verpflichtet, statistische Daten zu ihren Promovierenden im Rahmen der amtlichen Hochschulstatistik zu melden. Das Bayerische Hochschulgesetzes wiederum, verpflichtet Sie als Promovierende, diese Daten anzugeben und Änderungen in Ihrem Promotionsvorhaben zu melden.</w:t>
            </w:r>
          </w:p>
          <w:p w:rsidR="005672A6" w:rsidRDefault="005672A6" w:rsidP="005672A6">
            <w:pPr>
              <w:autoSpaceDE w:val="0"/>
              <w:autoSpaceDN w:val="0"/>
              <w:adjustRightInd w:val="0"/>
              <w:rPr>
                <w:rFonts w:ascii="Arial" w:hAnsi="Arial" w:cs="Arial"/>
                <w:sz w:val="22"/>
                <w:szCs w:val="22"/>
              </w:rPr>
            </w:pPr>
          </w:p>
        </w:tc>
      </w:tr>
    </w:tbl>
    <w:p w:rsidR="005672A6" w:rsidRDefault="005672A6" w:rsidP="00ED062E">
      <w:pPr>
        <w:ind w:right="23"/>
        <w:rPr>
          <w:rFonts w:ascii="Arial" w:hAnsi="Arial" w:cs="Arial"/>
          <w:sz w:val="22"/>
          <w:szCs w:val="22"/>
        </w:rPr>
      </w:pPr>
    </w:p>
    <w:p w:rsidR="005672A6" w:rsidRDefault="005672A6" w:rsidP="00ED062E">
      <w:pPr>
        <w:ind w:right="23"/>
        <w:rPr>
          <w:rFonts w:ascii="Arial" w:hAnsi="Arial" w:cs="Arial"/>
          <w:sz w:val="22"/>
          <w:szCs w:val="22"/>
        </w:rPr>
      </w:pPr>
    </w:p>
    <w:tbl>
      <w:tblPr>
        <w:tblStyle w:val="Tabellenraster"/>
        <w:tblW w:w="9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C37E4" w:rsidTr="007C37E4">
        <w:trPr>
          <w:trHeight w:val="454"/>
        </w:trPr>
        <w:tc>
          <w:tcPr>
            <w:tcW w:w="4532" w:type="dxa"/>
            <w:vAlign w:val="bottom"/>
          </w:tcPr>
          <w:p w:rsidR="007C37E4" w:rsidRPr="007C37E4" w:rsidRDefault="007C37E4" w:rsidP="00687314">
            <w:pPr>
              <w:pBdr>
                <w:bottom w:val="single" w:sz="4" w:space="0" w:color="auto"/>
                <w:between w:val="single" w:sz="4" w:space="0" w:color="auto"/>
                <w:bar w:val="single" w:sz="4" w:color="auto"/>
              </w:pBdr>
              <w:spacing w:line="276" w:lineRule="auto"/>
              <w:rPr>
                <w:rFonts w:ascii="Arial" w:hAnsi="Arial" w:cs="Arial"/>
                <w:noProof/>
                <w:sz w:val="22"/>
                <w:szCs w:val="22"/>
              </w:rPr>
            </w:pPr>
            <w:r w:rsidRPr="007C37E4">
              <w:rPr>
                <w:rFonts w:ascii="Arial" w:hAnsi="Arial" w:cs="Arial"/>
                <w:sz w:val="22"/>
                <w:szCs w:val="22"/>
              </w:rPr>
              <w:fldChar w:fldCharType="begin">
                <w:ffData>
                  <w:name w:val=""/>
                  <w:enabled/>
                  <w:calcOnExit w:val="0"/>
                  <w:helpText w:type="text" w:val="Klicken oder tippen Sie hier, um Text einzugeben."/>
                  <w:statusText w:type="text" w:val="Klicken oder tippen Sie hier, um Text einzugeben."/>
                  <w:textInput>
                    <w:default w:val="Klicken oder tippen Sie hier"/>
                  </w:textInput>
                </w:ffData>
              </w:fldChar>
            </w:r>
            <w:r w:rsidRPr="007C37E4">
              <w:rPr>
                <w:rFonts w:ascii="Arial" w:hAnsi="Arial" w:cs="Arial"/>
                <w:sz w:val="22"/>
                <w:szCs w:val="22"/>
              </w:rPr>
              <w:instrText xml:space="preserve"> FORMTEXT </w:instrText>
            </w:r>
            <w:r w:rsidRPr="007C37E4">
              <w:rPr>
                <w:rFonts w:ascii="Arial" w:hAnsi="Arial" w:cs="Arial"/>
                <w:sz w:val="22"/>
                <w:szCs w:val="22"/>
              </w:rPr>
            </w:r>
            <w:r w:rsidRPr="007C37E4">
              <w:rPr>
                <w:rFonts w:ascii="Arial" w:hAnsi="Arial" w:cs="Arial"/>
                <w:sz w:val="22"/>
                <w:szCs w:val="22"/>
              </w:rPr>
              <w:fldChar w:fldCharType="separate"/>
            </w:r>
            <w:r w:rsidRPr="007C37E4">
              <w:rPr>
                <w:rFonts w:ascii="Arial" w:hAnsi="Arial" w:cs="Arial"/>
                <w:noProof/>
                <w:sz w:val="22"/>
                <w:szCs w:val="22"/>
              </w:rPr>
              <w:t>Klicken oder tippen Sie hier</w:t>
            </w:r>
            <w:r w:rsidRPr="007C37E4">
              <w:rPr>
                <w:rFonts w:ascii="Arial" w:hAnsi="Arial" w:cs="Arial"/>
                <w:sz w:val="22"/>
                <w:szCs w:val="22"/>
              </w:rPr>
              <w:fldChar w:fldCharType="end"/>
            </w:r>
          </w:p>
        </w:tc>
        <w:tc>
          <w:tcPr>
            <w:tcW w:w="4532" w:type="dxa"/>
            <w:vAlign w:val="bottom"/>
          </w:tcPr>
          <w:p w:rsidR="007C37E4" w:rsidRPr="007C37E4" w:rsidRDefault="007C37E4" w:rsidP="00687314">
            <w:pPr>
              <w:pBdr>
                <w:bottom w:val="single" w:sz="4" w:space="0" w:color="auto"/>
                <w:between w:val="single" w:sz="4" w:space="0" w:color="auto"/>
                <w:bar w:val="single" w:sz="4" w:color="auto"/>
              </w:pBdr>
              <w:spacing w:line="276" w:lineRule="auto"/>
              <w:rPr>
                <w:rFonts w:ascii="Arial" w:hAnsi="Arial" w:cs="Arial"/>
                <w:noProof/>
                <w:sz w:val="22"/>
                <w:szCs w:val="22"/>
              </w:rPr>
            </w:pPr>
          </w:p>
        </w:tc>
      </w:tr>
      <w:tr w:rsidR="007C37E4" w:rsidTr="007C37E4">
        <w:trPr>
          <w:trHeight w:val="454"/>
        </w:trPr>
        <w:tc>
          <w:tcPr>
            <w:tcW w:w="4532" w:type="dxa"/>
          </w:tcPr>
          <w:p w:rsidR="007C37E4" w:rsidRPr="007C37E4" w:rsidRDefault="007C37E4" w:rsidP="00687314">
            <w:pPr>
              <w:spacing w:line="276" w:lineRule="auto"/>
              <w:jc w:val="both"/>
              <w:rPr>
                <w:rFonts w:ascii="Arial" w:hAnsi="Arial" w:cs="Arial"/>
                <w:noProof/>
                <w:sz w:val="22"/>
                <w:szCs w:val="22"/>
              </w:rPr>
            </w:pPr>
            <w:r w:rsidRPr="007C37E4">
              <w:rPr>
                <w:rFonts w:ascii="Arial" w:hAnsi="Arial" w:cs="Arial"/>
                <w:noProof/>
                <w:sz w:val="22"/>
                <w:szCs w:val="22"/>
              </w:rPr>
              <w:t>Ort, Datum</w:t>
            </w:r>
          </w:p>
        </w:tc>
        <w:tc>
          <w:tcPr>
            <w:tcW w:w="4532" w:type="dxa"/>
          </w:tcPr>
          <w:p w:rsidR="007C37E4" w:rsidRPr="007C37E4" w:rsidRDefault="007C37E4" w:rsidP="00687314">
            <w:pPr>
              <w:spacing w:line="276" w:lineRule="auto"/>
              <w:jc w:val="both"/>
              <w:rPr>
                <w:rFonts w:ascii="Arial" w:hAnsi="Arial" w:cs="Arial"/>
                <w:noProof/>
                <w:sz w:val="22"/>
                <w:szCs w:val="22"/>
              </w:rPr>
            </w:pPr>
            <w:r w:rsidRPr="007C37E4">
              <w:rPr>
                <w:rFonts w:ascii="Arial" w:hAnsi="Arial" w:cs="Arial"/>
                <w:noProof/>
                <w:sz w:val="22"/>
                <w:szCs w:val="22"/>
              </w:rPr>
              <w:t>Unterschrift Promovierende/r</w:t>
            </w:r>
          </w:p>
        </w:tc>
      </w:tr>
    </w:tbl>
    <w:p w:rsidR="009412A2" w:rsidRDefault="009412A2">
      <w:pPr>
        <w:rPr>
          <w:rFonts w:ascii="Arial" w:hAnsi="Arial" w:cs="Arial"/>
          <w:sz w:val="22"/>
          <w:szCs w:val="22"/>
        </w:rPr>
      </w:pPr>
    </w:p>
    <w:p w:rsidR="005672A6" w:rsidRDefault="005672A6">
      <w:pPr>
        <w:rPr>
          <w:rFonts w:ascii="Arial" w:hAnsi="Arial" w:cs="Arial"/>
          <w:sz w:val="22"/>
          <w:szCs w:val="22"/>
        </w:rPr>
      </w:pPr>
      <w:bookmarkStart w:id="1" w:name="_GoBack"/>
      <w:bookmarkEnd w:id="1"/>
    </w:p>
    <w:p w:rsidR="007646A7" w:rsidRDefault="007646A7">
      <w:pPr>
        <w:rPr>
          <w:rFonts w:ascii="Arial" w:hAnsi="Arial" w:cs="Arial"/>
          <w:sz w:val="22"/>
          <w:szCs w:val="22"/>
        </w:rPr>
      </w:pPr>
    </w:p>
    <w:p w:rsidR="005672A6" w:rsidRPr="00D35498" w:rsidRDefault="005672A6">
      <w:pPr>
        <w:rPr>
          <w:rFonts w:ascii="Arial" w:hAnsi="Arial" w:cs="Arial"/>
          <w:sz w:val="22"/>
          <w:szCs w:val="22"/>
        </w:rPr>
      </w:pPr>
      <w:r>
        <w:rPr>
          <w:rFonts w:ascii="Arial" w:hAnsi="Arial" w:cs="Arial"/>
          <w:sz w:val="22"/>
          <w:szCs w:val="22"/>
        </w:rPr>
        <w:t xml:space="preserve">Bitte reichen Sie dieses Formular </w:t>
      </w:r>
      <w:r w:rsidR="00937395">
        <w:rPr>
          <w:rFonts w:ascii="Arial" w:hAnsi="Arial" w:cs="Arial"/>
          <w:sz w:val="22"/>
          <w:szCs w:val="22"/>
        </w:rPr>
        <w:t>bei uns ein.</w:t>
      </w:r>
      <w:r>
        <w:rPr>
          <w:rFonts w:ascii="Arial" w:hAnsi="Arial" w:cs="Arial"/>
          <w:sz w:val="22"/>
          <w:szCs w:val="22"/>
        </w:rPr>
        <w:t xml:space="preserve"> </w:t>
      </w:r>
    </w:p>
    <w:sectPr w:rsidR="005672A6" w:rsidRPr="00D35498" w:rsidSect="00921BE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31" w:rsidRDefault="00336D31" w:rsidP="00336D31">
      <w:r>
        <w:separator/>
      </w:r>
    </w:p>
  </w:endnote>
  <w:endnote w:type="continuationSeparator" w:id="0">
    <w:p w:rsidR="00336D31" w:rsidRDefault="00336D31" w:rsidP="0033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31" w:rsidRDefault="00336D31" w:rsidP="00336D31">
      <w:r>
        <w:separator/>
      </w:r>
    </w:p>
  </w:footnote>
  <w:footnote w:type="continuationSeparator" w:id="0">
    <w:p w:rsidR="00336D31" w:rsidRDefault="00336D31" w:rsidP="0033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4" w:rsidRPr="007C37E4" w:rsidRDefault="007C37E4" w:rsidP="007C37E4">
    <w:pPr>
      <w:rPr>
        <w:rFonts w:ascii="Arial" w:hAnsi="Arial" w:cs="Arial"/>
        <w:caps/>
        <w:sz w:val="20"/>
        <w:szCs w:val="20"/>
      </w:rPr>
    </w:pPr>
    <w:r w:rsidRPr="007C37E4">
      <w:rPr>
        <w:rFonts w:ascii="Arial" w:hAnsi="Arial" w:cs="Arial"/>
        <w:caps/>
        <w:noProof/>
        <w:sz w:val="20"/>
        <w:szCs w:val="20"/>
      </w:rPr>
      <w:drawing>
        <wp:anchor distT="0" distB="0" distL="114300" distR="114300" simplePos="0" relativeHeight="251659264" behindDoc="1" locked="0" layoutInCell="1" allowOverlap="1" wp14:anchorId="297CE649" wp14:editId="379B4A93">
          <wp:simplePos x="0" y="0"/>
          <wp:positionH relativeFrom="margin">
            <wp:posOffset>4606290</wp:posOffset>
          </wp:positionH>
          <wp:positionV relativeFrom="paragraph">
            <wp:posOffset>-7620</wp:posOffset>
          </wp:positionV>
          <wp:extent cx="1694180" cy="927735"/>
          <wp:effectExtent l="0" t="0" r="1270" b="5715"/>
          <wp:wrapTight wrapText="bothSides">
            <wp:wrapPolygon edited="0">
              <wp:start x="0" y="0"/>
              <wp:lineTo x="0" y="21290"/>
              <wp:lineTo x="21373" y="21290"/>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4180" cy="927735"/>
                  </a:xfrm>
                  <a:prstGeom prst="rect">
                    <a:avLst/>
                  </a:prstGeom>
                  <a:noFill/>
                </pic:spPr>
              </pic:pic>
            </a:graphicData>
          </a:graphic>
          <wp14:sizeRelH relativeFrom="margin">
            <wp14:pctWidth>0</wp14:pctWidth>
          </wp14:sizeRelH>
          <wp14:sizeRelV relativeFrom="margin">
            <wp14:pctHeight>0</wp14:pctHeight>
          </wp14:sizeRelV>
        </wp:anchor>
      </w:drawing>
    </w:r>
    <w:r w:rsidRPr="007C37E4">
      <w:rPr>
        <w:rFonts w:ascii="Arial" w:hAnsi="Arial" w:cs="Arial"/>
        <w:caps/>
        <w:sz w:val="20"/>
        <w:szCs w:val="20"/>
      </w:rPr>
      <w:t>RefERAT Forschung und Promotion</w:t>
    </w:r>
  </w:p>
  <w:p w:rsidR="007C37E4" w:rsidRPr="007C37E4" w:rsidRDefault="007C37E4" w:rsidP="007C37E4">
    <w:pPr>
      <w:rPr>
        <w:rFonts w:ascii="Arial" w:hAnsi="Arial" w:cs="Arial"/>
        <w:sz w:val="20"/>
        <w:szCs w:val="20"/>
      </w:rPr>
    </w:pPr>
    <w:r w:rsidRPr="007C37E4">
      <w:rPr>
        <w:rFonts w:ascii="Arial" w:hAnsi="Arial" w:cs="Arial"/>
        <w:sz w:val="20"/>
        <w:szCs w:val="20"/>
      </w:rPr>
      <w:t>Dr. Dennis Kirchberg</w:t>
    </w:r>
  </w:p>
  <w:p w:rsidR="007C37E4" w:rsidRPr="007C37E4" w:rsidRDefault="007C37E4" w:rsidP="007C37E4">
    <w:pPr>
      <w:rPr>
        <w:rFonts w:ascii="Arial" w:hAnsi="Arial" w:cs="Arial"/>
        <w:sz w:val="20"/>
        <w:szCs w:val="20"/>
      </w:rPr>
    </w:pPr>
    <w:r w:rsidRPr="007C37E4">
      <w:rPr>
        <w:rFonts w:ascii="Arial" w:hAnsi="Arial" w:cs="Arial"/>
        <w:sz w:val="20"/>
        <w:szCs w:val="20"/>
      </w:rPr>
      <w:t>FB Wirtschafts- und Sozialwissenschaften</w:t>
    </w:r>
  </w:p>
  <w:p w:rsidR="007C37E4" w:rsidRPr="007C37E4" w:rsidRDefault="007C37E4" w:rsidP="007C37E4">
    <w:pPr>
      <w:rPr>
        <w:rFonts w:ascii="Arial" w:hAnsi="Arial" w:cs="Arial"/>
        <w:sz w:val="20"/>
        <w:szCs w:val="20"/>
      </w:rPr>
    </w:pPr>
    <w:bookmarkStart w:id="2" w:name="_Hlk118440138"/>
    <w:r w:rsidRPr="007C37E4">
      <w:rPr>
        <w:rFonts w:ascii="Arial" w:hAnsi="Arial" w:cs="Arial"/>
        <w:sz w:val="20"/>
        <w:szCs w:val="20"/>
      </w:rPr>
      <w:t xml:space="preserve">Findelgasse 7/9 | D-90402 Nürnberg  </w:t>
    </w:r>
  </w:p>
  <w:bookmarkEnd w:id="2"/>
  <w:p w:rsidR="007C37E4" w:rsidRPr="007C37E4" w:rsidRDefault="007C37E4" w:rsidP="007C37E4">
    <w:pPr>
      <w:rPr>
        <w:rFonts w:ascii="Arial" w:hAnsi="Arial" w:cs="Arial"/>
        <w:sz w:val="20"/>
        <w:szCs w:val="20"/>
      </w:rPr>
    </w:pPr>
    <w:r w:rsidRPr="007C37E4">
      <w:rPr>
        <w:rFonts w:ascii="Arial" w:hAnsi="Arial" w:cs="Arial"/>
        <w:b/>
        <w:sz w:val="20"/>
        <w:szCs w:val="20"/>
      </w:rPr>
      <w:t>Postadresse</w:t>
    </w:r>
    <w:r w:rsidRPr="007C37E4">
      <w:rPr>
        <w:rFonts w:ascii="Arial" w:hAnsi="Arial" w:cs="Arial"/>
        <w:sz w:val="20"/>
        <w:szCs w:val="20"/>
      </w:rPr>
      <w:t xml:space="preserve">: Lange Gasse 20 | D-90403 Nürnberg  </w:t>
    </w:r>
  </w:p>
  <w:p w:rsidR="007C37E4" w:rsidRPr="007C37E4" w:rsidRDefault="00937395" w:rsidP="007C37E4">
    <w:pPr>
      <w:rPr>
        <w:rFonts w:ascii="Arial" w:hAnsi="Arial" w:cs="Arial"/>
        <w:color w:val="0000FF"/>
        <w:sz w:val="20"/>
        <w:szCs w:val="20"/>
        <w:u w:val="single"/>
      </w:rPr>
    </w:pPr>
    <w:hyperlink r:id="rId2" w:history="1">
      <w:r w:rsidR="007C37E4" w:rsidRPr="007C37E4">
        <w:rPr>
          <w:rFonts w:ascii="Arial" w:hAnsi="Arial" w:cs="Arial"/>
          <w:color w:val="0000FF"/>
          <w:sz w:val="20"/>
          <w:szCs w:val="20"/>
          <w:u w:val="single"/>
        </w:rPr>
        <w:t>wiso-promotion@fau.de</w:t>
      </w:r>
    </w:hyperlink>
    <w:r w:rsidR="007C37E4" w:rsidRPr="007C37E4">
      <w:rPr>
        <w:rFonts w:ascii="Arial" w:hAnsi="Arial" w:cs="Arial"/>
        <w:sz w:val="20"/>
        <w:szCs w:val="20"/>
      </w:rPr>
      <w:t xml:space="preserve">   | </w:t>
    </w:r>
    <w:hyperlink r:id="rId3" w:history="1">
      <w:r w:rsidR="007C37E4" w:rsidRPr="007C37E4">
        <w:rPr>
          <w:rFonts w:ascii="Arial" w:hAnsi="Arial" w:cs="Arial"/>
          <w:color w:val="0000FF"/>
          <w:sz w:val="20"/>
          <w:szCs w:val="20"/>
          <w:u w:val="single"/>
        </w:rPr>
        <w:t>www.promotion.rw.fau.de</w:t>
      </w:r>
    </w:hyperlink>
  </w:p>
  <w:p w:rsidR="007C37E4" w:rsidRPr="007C37E4" w:rsidRDefault="007C37E4" w:rsidP="007C37E4">
    <w:pP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2E"/>
    <w:rsid w:val="000A51C7"/>
    <w:rsid w:val="00314D10"/>
    <w:rsid w:val="00315020"/>
    <w:rsid w:val="00336D31"/>
    <w:rsid w:val="004C44E7"/>
    <w:rsid w:val="005672A6"/>
    <w:rsid w:val="006147F0"/>
    <w:rsid w:val="00624F91"/>
    <w:rsid w:val="00625214"/>
    <w:rsid w:val="006A2A7D"/>
    <w:rsid w:val="00707DCC"/>
    <w:rsid w:val="007646A7"/>
    <w:rsid w:val="00771DE2"/>
    <w:rsid w:val="007C37E4"/>
    <w:rsid w:val="008B1ACD"/>
    <w:rsid w:val="00921BEE"/>
    <w:rsid w:val="00937395"/>
    <w:rsid w:val="009412A2"/>
    <w:rsid w:val="00967557"/>
    <w:rsid w:val="00B52BE8"/>
    <w:rsid w:val="00C26293"/>
    <w:rsid w:val="00D13E8B"/>
    <w:rsid w:val="00D32ED8"/>
    <w:rsid w:val="00D35498"/>
    <w:rsid w:val="00D47EA5"/>
    <w:rsid w:val="00E068EA"/>
    <w:rsid w:val="00ED0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DE33B"/>
  <w15:chartTrackingRefBased/>
  <w15:docId w15:val="{7225F68B-892B-428C-9287-E2329C93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62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6D31"/>
    <w:pPr>
      <w:tabs>
        <w:tab w:val="center" w:pos="4536"/>
        <w:tab w:val="right" w:pos="9072"/>
      </w:tabs>
    </w:pPr>
  </w:style>
  <w:style w:type="character" w:customStyle="1" w:styleId="KopfzeileZchn">
    <w:name w:val="Kopfzeile Zchn"/>
    <w:basedOn w:val="Absatz-Standardschriftart"/>
    <w:link w:val="Kopfzeile"/>
    <w:uiPriority w:val="99"/>
    <w:rsid w:val="00336D3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6D31"/>
    <w:pPr>
      <w:tabs>
        <w:tab w:val="center" w:pos="4536"/>
        <w:tab w:val="right" w:pos="9072"/>
      </w:tabs>
    </w:pPr>
  </w:style>
  <w:style w:type="character" w:customStyle="1" w:styleId="FuzeileZchn">
    <w:name w:val="Fußzeile Zchn"/>
    <w:basedOn w:val="Absatz-Standardschriftart"/>
    <w:link w:val="Fuzeile"/>
    <w:uiPriority w:val="99"/>
    <w:rsid w:val="00336D3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4006">
      <w:bodyDiv w:val="1"/>
      <w:marLeft w:val="0"/>
      <w:marRight w:val="0"/>
      <w:marTop w:val="0"/>
      <w:marBottom w:val="0"/>
      <w:divBdr>
        <w:top w:val="none" w:sz="0" w:space="0" w:color="auto"/>
        <w:left w:val="none" w:sz="0" w:space="0" w:color="auto"/>
        <w:bottom w:val="none" w:sz="0" w:space="0" w:color="auto"/>
        <w:right w:val="none" w:sz="0" w:space="0" w:color="auto"/>
      </w:divBdr>
    </w:div>
    <w:div w:id="10515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promotion.rw.fau.de/" TargetMode="External"/><Relationship Id="rId2" Type="http://schemas.openxmlformats.org/officeDocument/2006/relationships/hyperlink" Target="mailto:wiso-promotion@fau.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Wehnert, Peter</dc:creator>
  <cp:keywords/>
  <dc:description/>
  <cp:lastModifiedBy>Müller, Elisabeth</cp:lastModifiedBy>
  <cp:revision>5</cp:revision>
  <dcterms:created xsi:type="dcterms:W3CDTF">2022-11-04T14:16:00Z</dcterms:created>
  <dcterms:modified xsi:type="dcterms:W3CDTF">2022-11-07T10:43:00Z</dcterms:modified>
</cp:coreProperties>
</file>